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6019"/>
      </w:tblGrid>
      <w:tr w:rsidR="00E742A7" w:rsidTr="00E742A7">
        <w:tc>
          <w:tcPr>
            <w:tcW w:w="3325" w:type="dxa"/>
          </w:tcPr>
          <w:p w:rsidR="00E742A7" w:rsidRDefault="00E742A7">
            <w:r>
              <w:rPr>
                <w:noProof/>
              </w:rPr>
              <w:drawing>
                <wp:inline distT="0" distB="0" distL="0" distR="0">
                  <wp:extent cx="1981200" cy="1767840"/>
                  <wp:effectExtent l="0" t="0" r="0" b="3810"/>
                  <wp:docPr id="2" name="Рисунок 2" descr="C:\Users\andrey\AppData\Local\Microsoft\Windows\INetCache\Content.Word\embl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y\AppData\Local\Microsoft\Windows\INetCache\Content.Word\embl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vAlign w:val="center"/>
          </w:tcPr>
          <w:p w:rsidR="00E742A7" w:rsidRPr="00E742A7" w:rsidRDefault="00E742A7" w:rsidP="00E742A7">
            <w:pPr>
              <w:jc w:val="center"/>
              <w:rPr>
                <w:sz w:val="36"/>
                <w:szCs w:val="36"/>
              </w:rPr>
            </w:pPr>
            <w:r w:rsidRPr="00E742A7">
              <w:rPr>
                <w:sz w:val="36"/>
                <w:szCs w:val="36"/>
              </w:rPr>
              <w:t>ТЕЛЕФОН ДЛЯ СПРАВОК:</w:t>
            </w:r>
          </w:p>
          <w:p w:rsidR="00E742A7" w:rsidRPr="00E742A7" w:rsidRDefault="00E742A7" w:rsidP="00E742A7">
            <w:pPr>
              <w:jc w:val="center"/>
              <w:rPr>
                <w:sz w:val="36"/>
                <w:szCs w:val="36"/>
              </w:rPr>
            </w:pPr>
            <w:proofErr w:type="spellStart"/>
            <w:r w:rsidRPr="00E742A7">
              <w:rPr>
                <w:sz w:val="36"/>
                <w:szCs w:val="36"/>
              </w:rPr>
              <w:t>Велком</w:t>
            </w:r>
            <w:proofErr w:type="spellEnd"/>
            <w:r w:rsidRPr="00E742A7">
              <w:rPr>
                <w:sz w:val="36"/>
                <w:szCs w:val="36"/>
              </w:rPr>
              <w:t>: +375 44 789 22 01</w:t>
            </w:r>
          </w:p>
          <w:p w:rsidR="00E742A7" w:rsidRDefault="00E742A7" w:rsidP="00E742A7">
            <w:pPr>
              <w:jc w:val="center"/>
            </w:pPr>
            <w:r w:rsidRPr="00E742A7">
              <w:rPr>
                <w:sz w:val="36"/>
                <w:szCs w:val="36"/>
              </w:rPr>
              <w:t>Городской 8 (01774) 54533</w:t>
            </w:r>
          </w:p>
        </w:tc>
      </w:tr>
    </w:tbl>
    <w:tbl>
      <w:tblPr>
        <w:tblW w:w="936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633"/>
        <w:gridCol w:w="2060"/>
        <w:gridCol w:w="2126"/>
        <w:gridCol w:w="11"/>
      </w:tblGrid>
      <w:tr w:rsidR="000D7672" w:rsidRPr="000D7672" w:rsidTr="00481DCC">
        <w:trPr>
          <w:trHeight w:val="28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1DCC" w:rsidRPr="000D7672" w:rsidTr="00481DCC">
        <w:trPr>
          <w:gridAfter w:val="1"/>
          <w:wAfter w:w="11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7672" w:rsidRPr="000D7672" w:rsidRDefault="000D7672" w:rsidP="000D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7672" w:rsidRPr="000D7672" w:rsidRDefault="000D7672" w:rsidP="000D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7672" w:rsidRPr="000D7672" w:rsidRDefault="000D7672" w:rsidP="000D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DCC" w:rsidRPr="000D7672" w:rsidTr="00481DCC">
        <w:trPr>
          <w:gridAfter w:val="1"/>
          <w:wAfter w:w="11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7672" w:rsidRPr="000D7672" w:rsidRDefault="000D7672" w:rsidP="000D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7672" w:rsidRPr="000D7672" w:rsidRDefault="000D7672" w:rsidP="000D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7672" w:rsidRPr="000D7672" w:rsidRDefault="000D7672" w:rsidP="000D7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7672" w:rsidRPr="000D7672" w:rsidTr="00481DCC">
        <w:trPr>
          <w:trHeight w:val="40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Физлицам скидка 5%</w:t>
            </w:r>
          </w:p>
        </w:tc>
      </w:tr>
      <w:tr w:rsidR="000D7672" w:rsidRPr="000D7672" w:rsidTr="00481DCC">
        <w:trPr>
          <w:trHeight w:val="28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Прейскурант отпускных цен № </w:t>
            </w:r>
            <w:proofErr w:type="gramStart"/>
            <w:r w:rsidRPr="000D7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 с</w:t>
            </w:r>
            <w:proofErr w:type="gramEnd"/>
            <w:r w:rsidRPr="000D7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13 июня   2017 г.</w:t>
            </w:r>
          </w:p>
        </w:tc>
      </w:tr>
      <w:tr w:rsidR="000D7672" w:rsidRPr="000D7672" w:rsidTr="00481DCC">
        <w:trPr>
          <w:trHeight w:val="285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ОАО "МПМК-198"</w:t>
            </w:r>
          </w:p>
        </w:tc>
      </w:tr>
      <w:tr w:rsidR="000D7672" w:rsidRPr="000D7672" w:rsidTr="00481DCC">
        <w:trPr>
          <w:trHeight w:val="270"/>
        </w:trPr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(франко-склад изготовителя)</w:t>
            </w:r>
          </w:p>
        </w:tc>
      </w:tr>
      <w:tr w:rsidR="00481DCC" w:rsidRPr="000D7672" w:rsidTr="00481DCC">
        <w:trPr>
          <w:gridAfter w:val="1"/>
          <w:wAfter w:w="11" w:type="dxa"/>
          <w:trHeight w:val="30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продукции, краткая характеристика</w:t>
            </w: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ед. изм.</w:t>
            </w:r>
          </w:p>
        </w:tc>
        <w:tc>
          <w:tcPr>
            <w:tcW w:w="418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Цена, BYN</w:t>
            </w:r>
          </w:p>
        </w:tc>
      </w:tr>
      <w:tr w:rsidR="00481DCC" w:rsidRPr="000D7672" w:rsidTr="00481DCC">
        <w:trPr>
          <w:gridAfter w:val="1"/>
          <w:wAfter w:w="11" w:type="dxa"/>
          <w:trHeight w:val="540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без НДС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с НДС</w:t>
            </w:r>
          </w:p>
        </w:tc>
      </w:tr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РАСТВОРЫ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М-50 П2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М-50 П3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М-75 П2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М-75 П3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М-100 П2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М-100 П3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М-150 П2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М-150 П3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М-200 П2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Раствор М-200 П3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</w:tr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БЕТОНЫ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М-100 В7,5 (П2)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М-100 В7,5 (П3)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М-150 С8/С10 (П2)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М-150 С8/С10 (П3)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М-150 С10/С12,5 (П2)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М-150 С10/С12,5 (П3)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М-200 С12/15 (П2)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М-200 С12/15 (П3)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М-250 С16/20 (П2)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М-250 С16/20 (П3)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М-300 С18/22,5 (П2)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М-300 С18/22,5 (П3)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 xml:space="preserve">Бетон М-350 С20/25 (П2) </w:t>
            </w:r>
            <w:proofErr w:type="spellStart"/>
            <w:proofErr w:type="gram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="00481DCC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.щеб</w:t>
            </w:r>
            <w:proofErr w:type="spellEnd"/>
            <w:proofErr w:type="gramEnd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93,84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 xml:space="preserve">Бетон М-350 С20/25 (П3) </w:t>
            </w:r>
            <w:proofErr w:type="spellStart"/>
            <w:proofErr w:type="gram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гран.щеб</w:t>
            </w:r>
            <w:proofErr w:type="spellEnd"/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М-400 С25/30 (П3)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М-400 С25/30 (П</w:t>
            </w:r>
            <w:proofErr w:type="gram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3)W</w:t>
            </w:r>
            <w:proofErr w:type="gramEnd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6F200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Бетон М-500 С30/37 (П</w:t>
            </w:r>
            <w:proofErr w:type="gram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3)W</w:t>
            </w:r>
            <w:proofErr w:type="gramEnd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6F200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БЛОКИ ФУНДАМЕНТНЫЕ (ФБС)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ФБС 24.4.6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ФБС 12.4.6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ФБС 9.4.6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ФБС 24.3.6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ФБС 12.3.6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ФБС 9.3.6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ПЛИТЫ ПОКРЫТИЯ (крышки)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ПП 10-1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5F56B1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ПП 15-1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3" w:colLast="3"/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ПП 20-1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5F56B1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5F56B1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0"/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ПЛИТЫ НИЖНИЕ (днища)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ПДн</w:t>
            </w:r>
            <w:proofErr w:type="spellEnd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ПДн</w:t>
            </w:r>
            <w:proofErr w:type="spellEnd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ПДн</w:t>
            </w:r>
            <w:proofErr w:type="spellEnd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5F56B1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5F56B1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КОЛЬЦА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Кольцо опорное КО 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5F56B1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5F56B1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Кольцо КС 7-3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Кольцо КС 10-6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5F56B1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0D7672"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Кольцо КС 10-9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Кольцо КС 15-9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Кольцо КС 20-9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139,80</w:t>
            </w:r>
          </w:p>
        </w:tc>
      </w:tr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ПИЛОМАТЕРИАЛЫ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5F56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Доска обрезная т.25 мм 2 с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5F56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Доска обрезная т.32 мм 2 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5F56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Доска обрезная т.50-100 мм 2 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5F56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Доска(брус) обрез. т.100 и выше 2 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5F56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Доска необрезная 2 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5F56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Доска необрезная 3 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481DCC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5F56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Наличник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481DCC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5F56B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Плинтус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481DCC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Доска пола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481DCC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Вагонка (обшивка)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492,00</w:t>
            </w:r>
          </w:p>
        </w:tc>
      </w:tr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КАРЬЕР "РЕБРИЩЕ"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ПГС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 xml:space="preserve">Песок 2 </w:t>
            </w:r>
            <w:proofErr w:type="spell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481DCC" w:rsidRPr="000D7672" w:rsidTr="00481DCC">
        <w:trPr>
          <w:gridAfter w:val="1"/>
          <w:wAfter w:w="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6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 xml:space="preserve">Гравий 5-20, 20-80 мм, </w:t>
            </w:r>
            <w:proofErr w:type="spellStart"/>
            <w:proofErr w:type="gram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бут.камень</w:t>
            </w:r>
            <w:proofErr w:type="spellEnd"/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</w:tr>
      <w:tr w:rsidR="000D7672" w:rsidRPr="000D7672" w:rsidTr="00481DCC">
        <w:trPr>
          <w:trHeight w:val="420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ДОСТАВКА СПЕЦТРАНСПОРТОМ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481DCC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Автоуслуги</w:t>
            </w:r>
            <w:proofErr w:type="spellEnd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Автобетоносмесителями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0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481DCC" w:rsidRPr="000D7672" w:rsidTr="00481DCC">
        <w:trPr>
          <w:gridAfter w:val="1"/>
          <w:wAfter w:w="11" w:type="dxa"/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481DCC" w:rsidP="000D7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Автоуслуги</w:t>
            </w:r>
            <w:proofErr w:type="spellEnd"/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Самосвалами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0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0D7672" w:rsidRPr="000D7672" w:rsidTr="00481DCC">
        <w:trPr>
          <w:trHeight w:val="300"/>
        </w:trPr>
        <w:tc>
          <w:tcPr>
            <w:tcW w:w="936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0D7672" w:rsidRPr="000D7672" w:rsidRDefault="000D7672" w:rsidP="000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672">
              <w:rPr>
                <w:rFonts w:ascii="Times New Roman" w:eastAsia="Times New Roman" w:hAnsi="Times New Roman" w:cs="Times New Roman"/>
                <w:lang w:eastAsia="ru-RU"/>
              </w:rPr>
              <w:t>При заказе больших объемов скидки</w:t>
            </w:r>
          </w:p>
        </w:tc>
      </w:tr>
    </w:tbl>
    <w:p w:rsidR="005670EF" w:rsidRDefault="005670EF"/>
    <w:sectPr w:rsidR="0056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2"/>
    <w:rsid w:val="0000045E"/>
    <w:rsid w:val="00027877"/>
    <w:rsid w:val="000D7672"/>
    <w:rsid w:val="001D0457"/>
    <w:rsid w:val="00481DCC"/>
    <w:rsid w:val="005670EF"/>
    <w:rsid w:val="005F56B1"/>
    <w:rsid w:val="00605238"/>
    <w:rsid w:val="00D83863"/>
    <w:rsid w:val="00E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3BF2"/>
  <w15:chartTrackingRefBased/>
  <w15:docId w15:val="{A7C8684E-193E-4A18-9C39-7C532F2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1">
    <w:name w:val="font111"/>
    <w:basedOn w:val="a0"/>
    <w:rsid w:val="000D76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a3">
    <w:name w:val="Table Grid"/>
    <w:basedOn w:val="a1"/>
    <w:uiPriority w:val="39"/>
    <w:rsid w:val="00E7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04C0-5F2D-4ACE-86B2-95AAE0F8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2017-07-18T07:36:00Z</dcterms:created>
  <dcterms:modified xsi:type="dcterms:W3CDTF">2017-07-18T07:37:00Z</dcterms:modified>
</cp:coreProperties>
</file>